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w14="http://schemas.microsoft.com/office/word/2010/wordml" xmlns:w15="http://schemas.microsoft.com/office/word/2012/wordml">
  <w:body>
    <w:p>
      <w:pPr>
        <w:spacing w:after="280" w:before="0" w:line="240" w:lineRule="auto"/>
      </w:pPr>
      <w:r>
        <w:rPr>
          <w:rFonts w:ascii="Plus Jakarta Sans" w:cs="Plus Jakarta Sans" w:eastAsia="Plus Jakarta Sans" w:hAnsi="Plus Jakarta Sans"/>
          <w:color w:val="9AA0A6"/>
          <w:sz w:val="15"/>
          <w:szCs w:val="15"/>
          <w:rtl w:val="0"/>
        </w:rPr>
        <w:t xml:space="preserve">{workspace_company_name}  ·  {workspace_address_1}  ·  {workspace_address_2}  ·  {workspace_address_3}</w:t>
      </w:r>
    </w:p>
    <w:tbl>
      <w:tblPr>
        <w:tblStyle w:val="Table1"/>
        <w:tblW w:w="9072" w:type="dxa"/>
        <w:jc w:val="left"/>
        <w:tblLayout w:type="fixed"/>
        <w:tblLook w:val="0600"/>
      </w:tblPr>
      <w:tblGrid>
        <w:gridCol w:w="5760"/>
        <w:gridCol w:w="3312"/>
      </w:tblGrid>
      <w:tr>
        <w:trPr>
          <w:cantSplit w:val="0"/>
          <w:tblHeader w:val="0"/>
        </w:trPr>
        <w:tc>
          <w:tcPr>
            <w:tcW w:w="5760" w:type="dxa"/>
            <w:shd w:fill="auto"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spacing w:after="40" w:before="0" w:line="240" w:lineRule="auto"/>
            </w:pPr>
            <w:r>
              <w:rPr>
                <w:rFonts w:ascii="Plus Jakarta Sans" w:cs="Plus Jakarta Sans" w:eastAsia="Plus Jakarta Sans" w:hAnsi="Plus Jakarta Sans"/>
                <w:b w:val="1"/>
                <w:color w:val="1A1A1A"/>
                <w:sz w:val="22"/>
                <w:szCs w:val="22"/>
                <w:rtl w:val="0"/>
              </w:rPr>
              <w:t xml:space="preserve">{Customer_Company}</w:t>
            </w:r>
          </w:p>
          <w:p>
            <w:pPr>
              <w:spacing w:after="40" w:before="0" w:line="240" w:lineRule="auto"/>
            </w:pPr>
            <w:r>
              <w:rPr>
                <w:rFonts w:ascii="Plus Jakarta Sans" w:cs="Plus Jakarta Sans" w:eastAsia="Plus Jakarta Sans" w:hAnsi="Plus Jakarta Sans"/>
                <w:color w:val="333333"/>
                <w:sz w:val="20"/>
                <w:szCs w:val="20"/>
                <w:rtl w:val="0"/>
              </w:rPr>
              <w:t xml:space="preserve">{Customer_Name}</w:t>
            </w:r>
          </w:p>
          <w:p>
            <w:pPr>
              <w:spacing w:after="40" w:before="0" w:line="240" w:lineRule="auto"/>
            </w:pPr>
            <w:r>
              <w:rPr>
                <w:rFonts w:ascii="Plus Jakarta Sans" w:cs="Plus Jakarta Sans" w:eastAsia="Plus Jakarta Sans" w:hAnsi="Plus Jakarta Sans"/>
                <w:color w:val="333333"/>
                <w:sz w:val="20"/>
                <w:szCs w:val="20"/>
                <w:rtl w:val="0"/>
              </w:rPr>
              <w:t xml:space="preserve">{Address_Line_4}</w:t>
            </w:r>
          </w:p>
          <w:p>
            <w:pPr>
              <w:spacing w:after="40" w:before="0" w:line="240" w:lineRule="auto"/>
            </w:pPr>
            <w:r>
              <w:rPr>
                <w:rFonts w:ascii="Plus Jakarta Sans" w:cs="Plus Jakarta Sans" w:eastAsia="Plus Jakarta Sans" w:hAnsi="Plus Jakarta Sans"/>
                <w:color w:val="333333"/>
                <w:sz w:val="20"/>
                <w:szCs w:val="20"/>
                <w:rtl w:val="0"/>
              </w:rPr>
              <w:t xml:space="preserve">{Address_Line_1}</w:t>
            </w:r>
          </w:p>
          <w:p>
            <w:pPr>
              <w:spacing w:after="40" w:before="0" w:line="240" w:lineRule="auto"/>
            </w:pPr>
            <w:r>
              <w:rPr>
                <w:rFonts w:ascii="Plus Jakarta Sans" w:cs="Plus Jakarta Sans" w:eastAsia="Plus Jakarta Sans" w:hAnsi="Plus Jakarta Sans"/>
                <w:color w:val="333333"/>
                <w:sz w:val="20"/>
                <w:szCs w:val="20"/>
                <w:rtl w:val="0"/>
              </w:rPr>
              <w:t xml:space="preserve">{Address_Line_2}</w:t>
            </w:r>
          </w:p>
          <w:p>
            <w:pPr>
              <w:spacing w:after="140" w:before="0" w:line="240" w:lineRule="auto"/>
            </w:pPr>
            <w:r>
              <w:rPr>
                <w:rFonts w:ascii="Plus Jakarta Sans" w:cs="Plus Jakarta Sans" w:eastAsia="Plus Jakarta Sans" w:hAnsi="Plus Jakarta Sans"/>
                <w:color w:val="333333"/>
                <w:sz w:val="20"/>
                <w:szCs w:val="20"/>
                <w:rtl w:val="0"/>
              </w:rPr>
              <w:t xml:space="preserve">{Address_Line_3}</w:t>
            </w:r>
          </w:p>
          <w:p>
            <w:pPr>
              <w:spacing w:after="0" w:before="0" w:line="240" w:lineRule="auto"/>
            </w:pPr>
            <w:r>
              <w:rPr>
                <w:rFonts w:ascii="Plus Jakarta Sans" w:cs="Plus Jakarta Sans" w:eastAsia="Plus Jakarta Sans" w:hAnsi="Plus Jakarta Sans"/>
                <w:color w:val="666666"/>
                <w:sz w:val="16"/>
                <w:szCs w:val="16"/>
                <w:rtl w:val="0"/>
              </w:rPr>
              <w:t xml:space="preserve">VAT ID </w:t>
            </w:r>
            <w:r>
              <w:rPr>
                <w:rFonts w:ascii="IBM Plex Mono" w:cs="IBM Plex Mono" w:eastAsia="IBM Plex Mono" w:hAnsi="IBM Plex Mono"/>
                <w:color w:val="333333"/>
                <w:sz w:val="16"/>
                <w:szCs w:val="16"/>
                <w:rtl w:val="0"/>
              </w:rPr>
              <w:t xml:space="preserve">{Customer_Tax_ID}</w:t>
            </w:r>
          </w:p>
        </w:tc>
        <w:tc>
          <w:tcPr>
            <w:tcW w:w="3312" w:type="dxa"/>
            <w:shd w:fill="auto"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spacing w:after="10" w:before="0" w:line="240" w:lineRule="auto"/>
            </w:pPr>
            <w:r>
              <w:rPr>
                <w:rFonts w:ascii="Plus Jakarta Sans" w:cs="Plus Jakarta Sans" w:eastAsia="Plus Jakarta Sans" w:hAnsi="Plus Jakarta Sans"/>
                <w:caps w:val="1"/>
                <w:spacing w:val="30"/>
                <w:color w:val="666666"/>
                <w:sz w:val="15"/>
                <w:szCs w:val="15"/>
                <w:rtl w:val="0"/>
              </w:rPr>
              <w:t xml:space="preserve">Customer no.</w:t>
            </w:r>
          </w:p>
          <w:p>
            <w:pPr>
              <w:spacing w:after="180" w:before="0" w:line="240" w:lineRule="auto"/>
            </w:pPr>
            <w:r>
              <w:rPr>
                <w:rFonts w:ascii="IBM Plex Mono" w:cs="IBM Plex Mono" w:eastAsia="IBM Plex Mono" w:hAnsi="IBM Plex Mono"/>
                <w:color w:val="1A1A1A"/>
                <w:sz w:val="20"/>
                <w:szCs w:val="20"/>
                <w:rtl w:val="0"/>
              </w:rPr>
              <w:t xml:space="preserve">{CU_number}</w:t>
            </w:r>
          </w:p>
          <w:p>
            <w:pPr>
              <w:spacing w:after="10" w:before="0" w:line="240" w:lineRule="auto"/>
            </w:pPr>
            <w:r>
              <w:rPr>
                <w:rFonts w:ascii="Plus Jakarta Sans" w:cs="Plus Jakarta Sans" w:eastAsia="Plus Jakarta Sans" w:hAnsi="Plus Jakarta Sans"/>
                <w:caps w:val="1"/>
                <w:spacing w:val="30"/>
                <w:color w:val="666666"/>
                <w:sz w:val="15"/>
                <w:szCs w:val="15"/>
                <w:rtl w:val="0"/>
              </w:rPr>
              <w:t xml:space="preserve">Delivery note no.</w:t>
            </w:r>
          </w:p>
          <w:p>
            <w:pPr>
              <w:spacing w:after="180" w:before="0" w:line="240" w:lineRule="auto"/>
            </w:pPr>
            <w:r>
              <w:rPr>
                <w:rFonts w:ascii="IBM Plex Mono" w:cs="IBM Plex Mono" w:eastAsia="IBM Plex Mono" w:hAnsi="IBM Plex Mono"/>
                <w:color w:val="1A1A1A"/>
                <w:sz w:val="20"/>
                <w:szCs w:val="20"/>
                <w:rtl w:val="0"/>
              </w:rPr>
              <w:t xml:space="preserve">{doc_number}</w:t>
            </w:r>
          </w:p>
          <w:p>
            <w:pPr>
              <w:spacing w:after="10" w:before="0" w:line="240" w:lineRule="auto"/>
            </w:pPr>
            <w:r>
              <w:rPr>
                <w:rFonts w:ascii="Plus Jakarta Sans" w:cs="Plus Jakarta Sans" w:eastAsia="Plus Jakarta Sans" w:hAnsi="Plus Jakarta Sans"/>
                <w:caps w:val="1"/>
                <w:spacing w:val="30"/>
                <w:color w:val="666666"/>
                <w:sz w:val="15"/>
                <w:szCs w:val="15"/>
                <w:rtl w:val="0"/>
              </w:rPr>
              <w:t xml:space="preserve">Date</w:t>
            </w:r>
          </w:p>
          <w:p>
            <w:pPr>
              <w:spacing w:after="180" w:before="0" w:line="240" w:lineRule="auto"/>
            </w:pPr>
            <w:r>
              <w:rPr>
                <w:rFonts w:ascii="IBM Plex Mono" w:cs="IBM Plex Mono" w:eastAsia="IBM Plex Mono" w:hAnsi="IBM Plex Mono"/>
                <w:color w:val="1A1A1A"/>
                <w:sz w:val="20"/>
                <w:szCs w:val="20"/>
                <w:rtl w:val="0"/>
              </w:rPr>
              <w:t xml:space="preserve">{Date}</w:t>
            </w:r>
          </w:p>
          <w:p>
            <w:pPr>
              <w:spacing w:after="10" w:before="0" w:line="240" w:lineRule="auto"/>
            </w:pPr>
            <w:r>
              <w:rPr>
                <w:rFonts w:ascii="Plus Jakarta Sans" w:cs="Plus Jakarta Sans" w:eastAsia="Plus Jakarta Sans" w:hAnsi="Plus Jakarta Sans"/>
                <w:caps w:val="1"/>
                <w:spacing w:val="30"/>
                <w:color w:val="666666"/>
                <w:sz w:val="15"/>
                <w:szCs w:val="15"/>
                <w:rtl w:val="0"/>
              </w:rPr>
              <w:t xml:space="preserve">Event</w:t>
            </w:r>
          </w:p>
          <w:p>
            <w:pPr>
              <w:spacing w:after="0" w:before="0" w:line="240" w:lineRule="auto"/>
            </w:pPr>
            <w:r>
              <w:rPr>
                <w:rFonts w:ascii="IBM Plex Mono" w:cs="IBM Plex Mono" w:eastAsia="IBM Plex Mono" w:hAnsi="IBM Plex Mono"/>
                <w:color w:val="1A1A1A"/>
                <w:sz w:val="20"/>
                <w:szCs w:val="20"/>
                <w:rtl w:val="0"/>
              </w:rPr>
              <w:t xml:space="preserve">{event_date}</w:t>
            </w:r>
          </w:p>
        </w:tc>
      </w:tr>
    </w:tbl>
    <w:p>
      <w:pPr>
        <w:spacing w:after="200" w:before="0" w:line="240" w:lineRule="auto"/>
      </w:pPr>
      <w:r>
        <w:rPr>
          <w:rFonts w:ascii="Plus Jakarta Sans" w:cs="Plus Jakarta Sans" w:eastAsia="Plus Jakarta Sans" w:hAnsi="Plus Jakarta Sans"/>
          <w:color w:val="1A1A1A"/>
          <w:sz w:val="20"/>
          <w:szCs w:val="20"/>
          <w:rtl w:val="0"/>
        </w:rPr>
        <w:t xml:space="preserve"/>
      </w:r>
    </w:p>
    <w:p>
      <w:pPr>
        <w:keepNext w:val="1"/>
        <w:spacing w:after="40" w:before="0" w:line="240" w:lineRule="auto"/>
      </w:pPr>
      <w:r>
        <w:rPr>
          <w:rFonts w:ascii="Plus Jakarta Sans" w:cs="Plus Jakarta Sans" w:eastAsia="Plus Jakarta Sans" w:hAnsi="Plus Jakarta Sans"/>
          <w:b w:val="1"/>
          <w:caps w:val="1"/>
          <w:spacing w:val="60"/>
          <w:color w:val="F26B4E"/>
          <w:sz w:val="17"/>
          <w:szCs w:val="17"/>
          <w:rtl w:val="0"/>
        </w:rPr>
        <w:t xml:space="preserve">{doctype}</w:t>
      </w:r>
    </w:p>
    <w:p>
      <w:pPr>
        <w:keepNext w:val="1"/>
        <w:pBdr>
          <w:bottom w:val="single" w:sz="14" w:space="8" w:color="F26B4E"/>
        </w:pBdr>
        <w:spacing w:after="300" w:before="0" w:line="240" w:lineRule="auto"/>
      </w:pPr>
      <w:r>
        <w:rPr>
          <w:rFonts w:ascii="Space Grotesk" w:cs="Space Grotesk" w:eastAsia="Space Grotesk" w:hAnsi="Space Grotesk"/>
          <w:b w:val="1"/>
          <w:color w:val="1A1A1A"/>
          <w:sz w:val="44"/>
          <w:szCs w:val="44"/>
          <w:rtl w:val="0"/>
        </w:rPr>
        <w:t xml:space="preserve">{Document_Title}</w:t>
      </w:r>
    </w:p>
    <w:p>
      <w:pPr>
        <w:spacing w:after="280" w:before="0" w:line="288" w:lineRule="auto"/>
        <w:jc w:val="both"/>
      </w:pPr>
      <w:r>
        <w:rPr>
          <w:rFonts w:ascii="Plus Jakarta Sans" w:cs="Plus Jakarta Sans" w:eastAsia="Plus Jakarta Sans" w:hAnsi="Plus Jakarta Sans"/>
          <w:color w:val="333333"/>
          <w:sz w:val="20"/>
          <w:szCs w:val="20"/>
          <w:rtl w:val="0"/>
        </w:rPr>
        <w:t xml:space="preserve">Dear </w:t>
      </w:r>
      <w:r>
        <w:rPr>
          <w:rFonts w:ascii="Plus Jakarta Sans" w:cs="Plus Jakarta Sans" w:eastAsia="Plus Jakarta Sans" w:hAnsi="Plus Jakarta Sans"/>
          <w:color w:val="333333"/>
          <w:sz w:val="20"/>
          <w:szCs w:val="20"/>
          <w:rtl w:val="0"/>
        </w:rPr>
        <w:t xml:space="preserve">{Customer_First_Name}</w:t>
      </w:r>
      <w:r>
        <w:rPr>
          <w:rFonts w:ascii="Plus Jakarta Sans" w:cs="Plus Jakarta Sans" w:eastAsia="Plus Jakarta Sans" w:hAnsi="Plus Jakarta Sans"/>
          <w:color w:val="333333"/>
          <w:sz w:val="20"/>
          <w:szCs w:val="20"/>
          <w:rtl w:val="0"/>
        </w:rPr>
        <w:t xml:space="preserve"> </w:t>
      </w:r>
      <w:r>
        <w:rPr>
          <w:rFonts w:ascii="Plus Jakarta Sans" w:cs="Plus Jakarta Sans" w:eastAsia="Plus Jakarta Sans" w:hAnsi="Plus Jakarta Sans"/>
          <w:color w:val="333333"/>
          <w:sz w:val="20"/>
          <w:szCs w:val="20"/>
          <w:rtl w:val="0"/>
        </w:rPr>
        <w:t xml:space="preserve">{Customer_Last_Name}</w:t>
      </w:r>
      <w:r>
        <w:rPr>
          <w:rFonts w:ascii="Plus Jakarta Sans" w:cs="Plus Jakarta Sans" w:eastAsia="Plus Jakarta Sans" w:hAnsi="Plus Jakarta Sans"/>
          <w:color w:val="333333"/>
          <w:sz w:val="20"/>
          <w:szCs w:val="20"/>
          <w:rtl w:val="0"/>
        </w:rPr>
        <w:t xml:space="preserve">,</w:t>
      </w:r>
      <w:r>
        <w:rPr>
          <w:rtl w:val="0"/>
        </w:rPr>
        <w:br w:type="textWrapping"/>
      </w:r>
      <w:r>
        <w:rPr>
          <w:rFonts w:ascii="Plus Jakarta Sans" w:cs="Plus Jakarta Sans" w:eastAsia="Plus Jakarta Sans" w:hAnsi="Plus Jakarta Sans"/>
          <w:color w:val="333333"/>
          <w:sz w:val="20"/>
          <w:szCs w:val="20"/>
          <w:rtl w:val="0"/>
        </w:rPr>
        <w:t xml:space="preserve">Thank you for your order. For your event “</w:t>
      </w:r>
      <w:r>
        <w:rPr>
          <w:rFonts w:ascii="Plus Jakarta Sans" w:cs="Plus Jakarta Sans" w:eastAsia="Plus Jakarta Sans" w:hAnsi="Plus Jakarta Sans"/>
          <w:b w:val="1"/>
          <w:color w:val="1A1A1A"/>
          <w:sz w:val="20"/>
          <w:szCs w:val="20"/>
          <w:rtl w:val="0"/>
        </w:rPr>
        <w:t xml:space="preserve">{event_name}</w:t>
      </w:r>
      <w:r>
        <w:rPr>
          <w:rFonts w:ascii="Plus Jakarta Sans" w:cs="Plus Jakarta Sans" w:eastAsia="Plus Jakarta Sans" w:hAnsi="Plus Jakarta Sans"/>
          <w:color w:val="333333"/>
          <w:sz w:val="20"/>
          <w:szCs w:val="20"/>
          <w:rtl w:val="0"/>
        </w:rPr>
        <w:t xml:space="preserve">” on </w:t>
      </w:r>
      <w:r>
        <w:rPr>
          <w:rFonts w:ascii="IBM Plex Mono" w:cs="IBM Plex Mono" w:eastAsia="IBM Plex Mono" w:hAnsi="IBM Plex Mono"/>
          <w:color w:val="1A1A1A"/>
          <w:sz w:val="20"/>
          <w:szCs w:val="20"/>
          <w:rtl w:val="0"/>
        </w:rPr>
        <w:t xml:space="preserve">{event_date}</w:t>
      </w:r>
      <w:r>
        <w:rPr>
          <w:rFonts w:ascii="Plus Jakarta Sans" w:cs="Plus Jakarta Sans" w:eastAsia="Plus Jakarta Sans" w:hAnsi="Plus Jakarta Sans"/>
          <w:color w:val="333333"/>
          <w:sz w:val="20"/>
          <w:szCs w:val="20"/>
          <w:rtl w:val="0"/>
        </w:rPr>
        <w:t xml:space="preserve"> we deliver the following items:</w:t>
      </w:r>
    </w:p>
    <w:p>
      <w:pPr>
        <w:spacing w:after="120" w:before="0" w:line="240" w:lineRule="auto"/>
      </w:pPr>
      <w:r>
        <w:rPr>
          <w:rFonts w:ascii="Plus Jakarta Sans" w:cs="Plus Jakarta Sans" w:eastAsia="Plus Jakarta Sans" w:hAnsi="Plus Jakarta Sans"/>
          <w:color w:val="333333"/>
          <w:sz w:val="20"/>
          <w:szCs w:val="20"/>
          <w:rtl w:val="0"/>
        </w:rPr>
        <w:t xml:space="preserve">{inserted table}</w:t>
      </w:r>
    </w:p>
    <w:p>
      <w:pPr>
        <w:spacing w:after="240" w:before="0" w:line="240" w:lineRule="auto"/>
      </w:pPr>
      <w:r>
        <w:rPr>
          <w:rFonts w:ascii="Plus Jakarta Sans" w:cs="Plus Jakarta Sans" w:eastAsia="Plus Jakarta Sans" w:hAnsi="Plus Jakarta Sans"/>
          <w:color w:val="1A1A1A"/>
          <w:sz w:val="20"/>
          <w:szCs w:val="20"/>
          <w:rtl w:val="0"/>
        </w:rPr>
        <w:t xml:space="preserve"/>
      </w:r>
    </w:p>
    <w:p>
      <w:pPr>
        <w:spacing w:after="320" w:before="0" w:line="240" w:lineRule="auto"/>
      </w:pPr>
      <w:r>
        <w:rPr>
          <w:rFonts w:ascii="Plus Jakarta Sans" w:cs="Plus Jakarta Sans" w:eastAsia="Plus Jakarta Sans" w:hAnsi="Plus Jakarta Sans"/>
          <w:color w:val="666666"/>
          <w:sz w:val="18"/>
          <w:szCs w:val="18"/>
          <w:rtl w:val="0"/>
        </w:rPr>
        <w:t xml:space="preserve">Please check the delivered goods for completeness and condition upon receipt.</w:t>
      </w:r>
    </w:p>
    <w:tbl>
      <w:tblPr>
        <w:tblStyle w:val="Table1"/>
        <w:tblW w:w="9072" w:type="dxa"/>
        <w:jc w:val="left"/>
        <w:tblLayout w:type="fixed"/>
        <w:tblLook w:val="0600"/>
      </w:tblPr>
      <w:tblGrid>
        <w:gridCol w:w="4400"/>
        <w:gridCol w:w="272"/>
        <w:gridCol w:w="4400"/>
      </w:tblGrid>
      <w:tr>
        <w:trPr>
          <w:cantSplit w:val="1"/>
        </w:trPr>
        <w:tc>
          <w:tcPr>
            <w:tcW w:w="4400" w:type="dxa"/>
            <w:shd w:fill="auto"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bottom w:val="single" w:sz="6" w:space="8" w:color="C9C4BC"/>
              </w:pBdr>
              <w:spacing w:after="40" w:before="0" w:line="240" w:lineRule="auto"/>
            </w:pPr>
            <w:r>
              <w:rPr>
                <w:rFonts w:ascii="Plus Jakarta Sans" w:cs="Plus Jakarta Sans" w:eastAsia="Plus Jakarta Sans" w:hAnsi="Plus Jakarta Sans"/>
                <w:color w:val="1A1A1A"/>
                <w:sz w:val="20"/>
                <w:szCs w:val="20"/>
                <w:rtl w:val="0"/>
              </w:rPr>
              <w:t xml:space="preserve"/>
            </w:r>
          </w:p>
          <w:p>
            <w:pPr>
              <w:spacing w:after="0" w:before="0" w:line="240" w:lineRule="auto"/>
            </w:pPr>
            <w:r>
              <w:rPr>
                <w:rFonts w:ascii="Plus Jakarta Sans" w:cs="Plus Jakarta Sans" w:eastAsia="Plus Jakarta Sans" w:hAnsi="Plus Jakarta Sans"/>
                <w:caps w:val="1"/>
                <w:spacing w:val="30"/>
                <w:color w:val="666666"/>
                <w:sz w:val="15"/>
                <w:szCs w:val="15"/>
                <w:rtl w:val="0"/>
              </w:rPr>
              <w:t xml:space="preserve">Date, place</w:t>
            </w:r>
          </w:p>
        </w:tc>
        <w:tc>
          <w:tcPr>
            <w:tcW w:w="272" w:type="dxa"/>
            <w:shd w:fill="auto"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spacing w:after="0" w:before="0" w:line="240" w:lineRule="auto"/>
            </w:pPr>
            <w:r>
              <w:rPr>
                <w:rFonts w:ascii="Plus Jakarta Sans" w:cs="Plus Jakarta Sans" w:eastAsia="Plus Jakarta Sans" w:hAnsi="Plus Jakarta Sans"/>
                <w:color w:val="1A1A1A"/>
                <w:sz w:val="20"/>
                <w:szCs w:val="20"/>
                <w:rtl w:val="0"/>
              </w:rPr>
              <w:t xml:space="preserve"/>
            </w:r>
          </w:p>
        </w:tc>
        <w:tc>
          <w:tcPr>
            <w:tcW w:w="4400" w:type="dxa"/>
            <w:shd w:fill="auto"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bottom w:val="single" w:sz="6" w:space="8" w:color="C9C4BC"/>
              </w:pBdr>
              <w:spacing w:after="40" w:before="0" w:line="240" w:lineRule="auto"/>
            </w:pPr>
            <w:r>
              <w:rPr>
                <w:rFonts w:ascii="Plus Jakarta Sans" w:cs="Plus Jakarta Sans" w:eastAsia="Plus Jakarta Sans" w:hAnsi="Plus Jakarta Sans"/>
                <w:color w:val="1A1A1A"/>
                <w:sz w:val="20"/>
                <w:szCs w:val="20"/>
                <w:rtl w:val="0"/>
              </w:rPr>
              <w:t xml:space="preserve"/>
            </w:r>
          </w:p>
          <w:p>
            <w:pPr>
              <w:spacing w:after="0" w:before="0" w:line="240" w:lineRule="auto"/>
            </w:pPr>
            <w:r>
              <w:rPr>
                <w:rFonts w:ascii="Plus Jakarta Sans" w:cs="Plus Jakarta Sans" w:eastAsia="Plus Jakarta Sans" w:hAnsi="Plus Jakarta Sans"/>
                <w:caps w:val="1"/>
                <w:spacing w:val="30"/>
                <w:color w:val="666666"/>
                <w:sz w:val="15"/>
                <w:szCs w:val="15"/>
                <w:rtl w:val="0"/>
              </w:rPr>
              <w:t xml:space="preserve">Recipient signature</w:t>
            </w:r>
          </w:p>
        </w:tc>
      </w:tr>
    </w:tbl>
    <w:p>
      <w:pPr>
        <w:spacing w:after="240" w:before="0" w:line="240" w:lineRule="auto"/>
      </w:pPr>
      <w:r>
        <w:rPr>
          <w:rFonts w:ascii="Plus Jakarta Sans" w:cs="Plus Jakarta Sans" w:eastAsia="Plus Jakarta Sans" w:hAnsi="Plus Jakarta Sans"/>
          <w:color w:val="1A1A1A"/>
          <w:sz w:val="20"/>
          <w:szCs w:val="20"/>
          <w:rtl w:val="0"/>
        </w:rPr>
        <w:t xml:space="preserve"/>
      </w:r>
    </w:p>
    <w:p>
      <w:pPr>
        <w:spacing w:after="0" w:before="0" w:line="288" w:lineRule="auto"/>
      </w:pPr>
      <w:r>
        <w:rPr>
          <w:rFonts w:ascii="Plus Jakarta Sans" w:cs="Plus Jakarta Sans" w:eastAsia="Plus Jakarta Sans" w:hAnsi="Plus Jakarta Sans"/>
          <w:color w:val="333333"/>
          <w:sz w:val="20"/>
          <w:szCs w:val="20"/>
          <w:rtl w:val="0"/>
        </w:rPr>
        <w:t xml:space="preserve">Best regards</w:t>
      </w:r>
      <w:r>
        <w:rPr>
          <w:rtl w:val="0"/>
        </w:rPr>
        <w:br w:type="textWrapping"/>
      </w:r>
      <w:r>
        <w:rPr>
          <w:rFonts w:ascii="Plus Jakarta Sans" w:cs="Plus Jakarta Sans" w:eastAsia="Plus Jakarta Sans" w:hAnsi="Plus Jakarta Sans"/>
          <w:b w:val="1"/>
          <w:color w:val="1A1A1A"/>
          <w:sz w:val="20"/>
          <w:szCs w:val="20"/>
          <w:rtl w:val="0"/>
        </w:rPr>
        <w:t xml:space="preserve">{clerk}</w:t>
      </w:r>
      <w:r>
        <w:rPr>
          <w:rtl w:val="0"/>
        </w:rPr>
        <w:br w:type="textWrapping"/>
      </w:r>
      <w:r>
        <w:rPr>
          <w:rFonts w:ascii="Plus Jakarta Sans" w:cs="Plus Jakarta Sans" w:eastAsia="Plus Jakarta Sans" w:hAnsi="Plus Jakarta Sans"/>
          <w:color w:val="666666"/>
          <w:sz w:val="18"/>
          <w:szCs w:val="18"/>
          <w:rtl w:val="0"/>
        </w:rPr>
        <w:t xml:space="preserve">Your contact at </w:t>
      </w:r>
      <w:r>
        <w:rPr>
          <w:rFonts w:ascii="Plus Jakarta Sans" w:cs="Plus Jakarta Sans" w:eastAsia="Plus Jakarta Sans" w:hAnsi="Plus Jakarta Sans"/>
          <w:color w:val="666666"/>
          <w:sz w:val="18"/>
          <w:szCs w:val="18"/>
          <w:rtl w:val="0"/>
        </w:rPr>
        <w:t xml:space="preserve">{workspace_name}</w:t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6838" w:w="11906" w:orient="portrait"/>
      <w:pgMar w:bottom="1134" w:top="1418" w:left="1418" w:right="1416" w:header="709" w:footer="709"/>
      <w:pgNumType w:start="1"/>
    </w:sectPr>
  </w:body>
</w:document>
</file>

<file path=word/fontTable.xml><?xml version="1.0" encoding="utf-8"?>
<w:fonts xmlns:w="http://schemas.openxmlformats.org/wordprocessingml/2006/main">
  <w:font w:name="Space Grotesk"/>
  <w:font w:name="Plus Jakarta Sans"/>
  <w:font w:name="IBM Plex Mono"/>
  <w:font w:name="Arial"/>
</w:fonts>
</file>

<file path=word/footer1.xml><?xml version="1.0" encoding="utf-8"?>
<w:ftr xmlns:r="http://schemas.openxmlformats.org/officeDocument/2006/relationships" xmlns:w="http://schemas.openxmlformats.org/wordprocessingml/2006/main" xmlns:w14="http://schemas.microsoft.com/office/word/2010/wordml">
  <w:p>
    <w:pPr>
      <w:spacing w:after="60" w:line="240" w:lineRule="auto"/>
    </w:pPr>
    <w:r>
      <w:rPr>
        <w:rtl w:val="0"/>
      </w:rPr>
    </w:r>
  </w:p>
  <w:tbl>
    <w:tblPr>
      <w:tblStyle w:val="Table2"/>
      <w:tblW w:w="9072" w:type="dxa"/>
      <w:jc w:val="left"/>
      <w:tblLayout w:type="fixed"/>
      <w:tblLook w:val="0400"/>
    </w:tblPr>
    <w:tblGrid>
      <w:gridCol w:w="3024"/>
      <w:gridCol w:w="3024"/>
      <w:gridCol w:w="3024"/>
    </w:tblGrid>
    <w:tr>
      <w:trPr>
        <w:cantSplit w:val="0"/>
        <w:tblHeader w:val="0"/>
      </w:trPr>
      <w:tc>
        <w:tcPr>
          <w:tcW w:w="3024" w:type="dxa"/>
          <w:tcBorders>
            <w:top w:val="single" w:sz="6" w:space="6" w:color="E3DFD9"/>
          </w:tcBorders>
          <w:shd w:fill="auto" w:val="clear"/>
        </w:tcPr>
        <w:p>
          <w:pPr>
            <w:spacing w:after="0" w:line="240" w:lineRule="auto"/>
          </w:pPr>
          <w:r>
            <w:rPr>
              <w:rFonts w:ascii="Plus Jakarta Sans" w:cs="Plus Jakarta Sans" w:eastAsia="Plus Jakarta Sans" w:hAnsi="Plus Jakarta Sans"/>
              <w:b w:val="1"/>
              <w:color w:val="1A1A1A"/>
              <w:sz w:val="17"/>
              <w:szCs w:val="17"/>
              <w:rtl w:val="0"/>
            </w:rPr>
            <w:t xml:space="preserve">{workspace_name}</w:t>
          </w:r>
        </w:p>
        <w:p>
          <w:pPr>
            <w:spacing w:after="0" w:line="240" w:lineRule="auto"/>
          </w:pPr>
          <w:r>
            <w:rPr>
              <w:rFonts w:ascii="Plus Jakarta Sans" w:cs="Plus Jakarta Sans" w:eastAsia="Plus Jakarta Sans" w:hAnsi="Plus Jakarta Sans"/>
              <w:color w:val="666666"/>
              <w:sz w:val="17"/>
              <w:szCs w:val="17"/>
              <w:rtl w:val="0"/>
            </w:rPr>
            <w:t xml:space="preserve">{workspace_address_1}</w:t>
          </w:r>
        </w:p>
        <w:p>
          <w:pPr>
            <w:spacing w:after="0" w:line="240" w:lineRule="auto"/>
          </w:pPr>
          <w:r>
            <w:rPr>
              <w:rFonts w:ascii="Plus Jakarta Sans" w:cs="Plus Jakarta Sans" w:eastAsia="Plus Jakarta Sans" w:hAnsi="Plus Jakarta Sans"/>
              <w:color w:val="666666"/>
              <w:sz w:val="17"/>
              <w:szCs w:val="17"/>
              <w:rtl w:val="0"/>
            </w:rPr>
            <w:t xml:space="preserve">{workspace_address_2}</w:t>
          </w:r>
        </w:p>
        <w:p>
          <w:pPr>
            <w:spacing w:after="60" w:line="240" w:lineRule="auto"/>
          </w:pPr>
          <w:r>
            <w:rPr>
              <w:rFonts w:ascii="Plus Jakarta Sans" w:cs="Plus Jakarta Sans" w:eastAsia="Plus Jakarta Sans" w:hAnsi="Plus Jakarta Sans"/>
              <w:color w:val="666666"/>
              <w:sz w:val="17"/>
              <w:szCs w:val="17"/>
              <w:rtl w:val="0"/>
            </w:rPr>
            <w:t xml:space="preserve">{workspace_address_3}</w:t>
          </w:r>
        </w:p>
        <w:p>
          <w:pPr>
            <w:spacing w:after="0" w:line="240" w:lineRule="auto"/>
          </w:pPr>
          <w:r>
            <w:rPr>
              <w:rFonts w:ascii="Plus Jakarta Sans" w:cs="Plus Jakarta Sans" w:eastAsia="Plus Jakarta Sans" w:hAnsi="Plus Jakarta Sans"/>
              <w:color w:val="666666"/>
              <w:sz w:val="16"/>
              <w:szCs w:val="16"/>
              <w:rtl w:val="0"/>
            </w:rPr>
            <w:t xml:space="preserve">VAT ID </w:t>
          </w:r>
          <w:r>
            <w:rPr>
              <w:rFonts w:ascii="IBM Plex Mono" w:cs="IBM Plex Mono" w:eastAsia="IBM Plex Mono" w:hAnsi="IBM Plex Mono"/>
              <w:color w:val="333333"/>
              <w:sz w:val="16"/>
              <w:szCs w:val="16"/>
              <w:rtl w:val="0"/>
            </w:rPr>
            <w:t xml:space="preserve">{workspace_VAT_ID}</w:t>
          </w:r>
        </w:p>
      </w:tc>
      <w:tc>
        <w:tcPr>
          <w:tcW w:w="3024" w:type="dxa"/>
          <w:tcBorders>
            <w:top w:val="single" w:sz="6" w:space="6" w:color="E3DFD9"/>
          </w:tcBorders>
          <w:shd w:fill="auto" w:val="clear"/>
        </w:tcPr>
        <w:p>
          <w:pPr>
            <w:spacing w:after="40" w:line="240" w:lineRule="auto"/>
          </w:pPr>
          <w:r>
            <w:rPr>
              <w:rFonts w:ascii="Plus Jakarta Sans" w:cs="Plus Jakarta Sans" w:eastAsia="Plus Jakarta Sans" w:hAnsi="Plus Jakarta Sans"/>
              <w:caps w:val="1"/>
              <w:spacing w:val="30"/>
              <w:color w:val="666666"/>
              <w:sz w:val="15"/>
              <w:szCs w:val="15"/>
              <w:rtl w:val="0"/>
            </w:rPr>
            <w:t xml:space="preserve">Contact</w:t>
          </w:r>
        </w:p>
        <w:p>
          <w:pPr>
            <w:spacing w:after="0" w:line="240" w:lineRule="auto"/>
          </w:pPr>
          <w:r>
            <w:rPr>
              <w:rFonts w:ascii="Plus Jakarta Sans" w:cs="Plus Jakarta Sans" w:eastAsia="Plus Jakarta Sans" w:hAnsi="Plus Jakarta Sans"/>
              <w:color w:val="666666"/>
              <w:sz w:val="17"/>
              <w:szCs w:val="17"/>
              <w:rtl w:val="0"/>
            </w:rPr>
            <w:t xml:space="preserve">Tel. </w:t>
          </w:r>
          <w:r>
            <w:rPr>
              <w:rFonts w:ascii="IBM Plex Mono" w:cs="IBM Plex Mono" w:eastAsia="IBM Plex Mono" w:hAnsi="IBM Plex Mono"/>
              <w:color w:val="333333"/>
              <w:sz w:val="17"/>
              <w:szCs w:val="17"/>
              <w:rtl w:val="0"/>
            </w:rPr>
            <w:t xml:space="preserve">{workspace_landline}</w:t>
          </w:r>
        </w:p>
        <w:p>
          <w:pPr>
            <w:spacing w:after="0" w:line="240" w:lineRule="auto"/>
          </w:pPr>
          <w:r>
            <w:rPr>
              <w:rFonts w:ascii="Plus Jakarta Sans" w:cs="Plus Jakarta Sans" w:eastAsia="Plus Jakarta Sans" w:hAnsi="Plus Jakarta Sans"/>
              <w:color w:val="333333"/>
              <w:sz w:val="17"/>
              <w:szCs w:val="17"/>
              <w:rtl w:val="0"/>
            </w:rPr>
            <w:t xml:space="preserve">{workspace_mail_address}</w:t>
          </w:r>
        </w:p>
        <w:p>
          <w:pPr>
            <w:spacing w:after="0" w:line="240" w:lineRule="auto"/>
          </w:pPr>
          <w:r>
            <w:rPr>
              <w:rFonts w:ascii="Plus Jakarta Sans" w:cs="Plus Jakarta Sans" w:eastAsia="Plus Jakarta Sans" w:hAnsi="Plus Jakarta Sans"/>
              <w:color w:val="333333"/>
              <w:sz w:val="17"/>
              <w:szCs w:val="17"/>
              <w:rtl w:val="0"/>
            </w:rPr>
            <w:t xml:space="preserve">{workspace_website}</w:t>
          </w:r>
        </w:p>
      </w:tc>
      <w:tc>
        <w:tcPr>
          <w:tcW w:w="3024" w:type="dxa"/>
          <w:tcBorders>
            <w:top w:val="single" w:sz="6" w:space="6" w:color="E3DFD9"/>
          </w:tcBorders>
          <w:shd w:fill="auto" w:val="clear"/>
        </w:tcPr>
        <w:p>
          <w:pPr>
            <w:spacing w:after="40" w:line="240" w:lineRule="auto"/>
          </w:pPr>
          <w:r>
            <w:rPr>
              <w:rFonts w:ascii="Plus Jakarta Sans" w:cs="Plus Jakarta Sans" w:eastAsia="Plus Jakarta Sans" w:hAnsi="Plus Jakarta Sans"/>
              <w:caps w:val="1"/>
              <w:spacing w:val="30"/>
              <w:color w:val="666666"/>
              <w:sz w:val="15"/>
              <w:szCs w:val="15"/>
              <w:rtl w:val="0"/>
            </w:rPr>
            <w:t xml:space="preserve">Bank details</w:t>
          </w:r>
        </w:p>
        <w:p>
          <w:pPr>
            <w:spacing w:after="0" w:line="240" w:lineRule="auto"/>
          </w:pPr>
          <w:r>
            <w:rPr>
              <w:rFonts w:ascii="Plus Jakarta Sans" w:cs="Plus Jakarta Sans" w:eastAsia="Plus Jakarta Sans" w:hAnsi="Plus Jakarta Sans"/>
              <w:color w:val="333333"/>
              <w:sz w:val="17"/>
              <w:szCs w:val="17"/>
              <w:rtl w:val="0"/>
            </w:rPr>
            <w:t xml:space="preserve">{workspace_bank_name}</w:t>
          </w:r>
        </w:p>
        <w:p>
          <w:pPr>
            <w:spacing w:after="0" w:line="240" w:lineRule="auto"/>
          </w:pPr>
          <w:r>
            <w:rPr>
              <w:rFonts w:ascii="Plus Jakarta Sans" w:cs="Plus Jakarta Sans" w:eastAsia="Plus Jakarta Sans" w:hAnsi="Plus Jakarta Sans"/>
              <w:color w:val="666666"/>
              <w:sz w:val="16"/>
              <w:szCs w:val="16"/>
              <w:rtl w:val="0"/>
            </w:rPr>
            <w:t xml:space="preserve">IBAN </w:t>
          </w:r>
          <w:r>
            <w:rPr>
              <w:rFonts w:ascii="IBM Plex Mono" w:cs="IBM Plex Mono" w:eastAsia="IBM Plex Mono" w:hAnsi="IBM Plex Mono"/>
              <w:color w:val="333333"/>
              <w:sz w:val="16"/>
              <w:szCs w:val="16"/>
              <w:rtl w:val="0"/>
            </w:rPr>
            <w:t xml:space="preserve">{workspace_IBAN}</w:t>
          </w:r>
        </w:p>
        <w:p>
          <w:pPr>
            <w:spacing w:after="0" w:line="240" w:lineRule="auto"/>
          </w:pPr>
          <w:r>
            <w:rPr>
              <w:rFonts w:ascii="Plus Jakarta Sans" w:cs="Plus Jakarta Sans" w:eastAsia="Plus Jakarta Sans" w:hAnsi="Plus Jakarta Sans"/>
              <w:color w:val="666666"/>
              <w:sz w:val="16"/>
              <w:szCs w:val="16"/>
              <w:rtl w:val="0"/>
            </w:rPr>
            <w:t xml:space="preserve">BIC </w:t>
          </w:r>
          <w:r>
            <w:rPr>
              <w:rFonts w:ascii="IBM Plex Mono" w:cs="IBM Plex Mono" w:eastAsia="IBM Plex Mono" w:hAnsi="IBM Plex Mono"/>
              <w:color w:val="333333"/>
              <w:sz w:val="16"/>
              <w:szCs w:val="16"/>
              <w:rtl w:val="0"/>
            </w:rPr>
            <w:t xml:space="preserve">{workspace_BIC}</w:t>
          </w:r>
        </w:p>
      </w:tc>
    </w:tr>
  </w:tbl>
  <w:p>
    <w:pPr>
      <w:spacing w:after="0" w:line="240" w:lineRule="auto"/>
    </w:pPr>
    <w:r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leader="none" w:pos="993"/>
        <w:tab w:val="left" w:leader="none" w:pos="3969"/>
      </w:tabs>
      <w:spacing w:after="0" w:line="240" w:lineRule="auto"/>
      <w:rPr>
        <w:color w:val="000000"/>
        <w:sz w:val="2"/>
        <w:szCs w:val="2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jc w:val="right"/>
      <w:rPr/>
    </w:pPr>
    <w:r w:rsidDel="00000000" w:rsidR="00000000" w:rsidRPr="00000000">
      <w:rPr>
        <w:rtl w:val="0"/>
      </w:rPr>
    </w:r>
  </w:p>
</w:hdr>
</file>

<file path=word/header2.xml><?xml version="1.0" encoding="utf-8"?>
<w:hdr xmlns:r="http://schemas.openxmlformats.org/officeDocument/2006/relationships" xmlns:w="http://schemas.openxmlformats.org/wordprocessingml/2006/main" xmlns:w14="http://schemas.microsoft.com/office/word/2010/wordml">
  <w:p>
    <w:pPr>
      <w:spacing w:after="0" w:line="240" w:lineRule="auto"/>
      <w:jc w:val="right"/>
    </w:pPr>
    <w:r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Plus Jakarta Sans" w:cs="Plus Jakarta Sans" w:eastAsia="Plus Jakarta Sans" w:hAnsi="Plus Jakarta Sans"/>
        <w:sz w:val="22"/>
        <w:szCs w:val="22"/>
        <w:lang w:val="de-DE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40" w:line="259" w:lineRule="auto"/>
    </w:pPr>
    <w:rPr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40" w:line="259" w:lineRule="auto"/>
    </w:pPr>
    <w:rPr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2.xml.rels><?xml version="1.0" encoding="UTF-8" standalone="yes"?><Relationships xmlns="http://schemas.openxmlformats.org/package/2006/relationships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exiZ3y+/hUg2LCMqr5lE0y8LVw==">CgMxLjA4AHIhMXhuRENxeDBSbVFxbXF0VjY3ZkJwVVZRM2diM2NZNEtf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